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570" w:rsidRPr="00336167" w:rsidRDefault="00336167">
      <w:pPr>
        <w:rPr>
          <w:sz w:val="36"/>
          <w:szCs w:val="36"/>
        </w:rPr>
      </w:pPr>
      <w:r w:rsidRPr="00336167">
        <w:rPr>
          <w:sz w:val="36"/>
          <w:szCs w:val="36"/>
        </w:rPr>
        <w:t>MOVIMIENTO LITERARIO:</w:t>
      </w:r>
    </w:p>
    <w:p w:rsidR="00336167" w:rsidRPr="00336167" w:rsidRDefault="00336167" w:rsidP="00336167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336167">
        <w:rPr>
          <w:sz w:val="36"/>
          <w:szCs w:val="36"/>
        </w:rPr>
        <w:t xml:space="preserve">Generación del 27 (4-5 nombres) </w:t>
      </w:r>
    </w:p>
    <w:p w:rsidR="00336167" w:rsidRDefault="00336167" w:rsidP="00336167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336167">
        <w:rPr>
          <w:sz w:val="36"/>
          <w:szCs w:val="36"/>
        </w:rPr>
        <w:t>Novecentismo una idea</w:t>
      </w:r>
      <w:r>
        <w:rPr>
          <w:sz w:val="36"/>
          <w:szCs w:val="36"/>
        </w:rPr>
        <w:t xml:space="preserve"> básica y vanguardias otra idea simple. </w:t>
      </w:r>
    </w:p>
    <w:p w:rsidR="00336167" w:rsidRDefault="00336167" w:rsidP="00336167">
      <w:pPr>
        <w:pStyle w:val="Prrafodelist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Rasgos de la generación del 27 (equilibrio, uso del verso clásico y libre, metáforas, simbología…)</w:t>
      </w:r>
    </w:p>
    <w:p w:rsidR="00336167" w:rsidRDefault="00336167" w:rsidP="00336167">
      <w:pPr>
        <w:pStyle w:val="Prrafodelist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Temas de la generación del 27 (amor existencial, naturaleza, compromiso político, cuestiones existenciales…)</w:t>
      </w:r>
    </w:p>
    <w:p w:rsidR="00336167" w:rsidRPr="00336167" w:rsidRDefault="00336167" w:rsidP="00336167">
      <w:pPr>
        <w:pStyle w:val="Prrafodelist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Teatro comprometido a partir del S.XX con G.Lorca.</w:t>
      </w:r>
    </w:p>
    <w:sectPr w:rsidR="00336167" w:rsidRPr="00336167" w:rsidSect="00337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374C6"/>
    <w:multiLevelType w:val="hybridMultilevel"/>
    <w:tmpl w:val="230E335A"/>
    <w:lvl w:ilvl="0" w:tplc="244AA2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336167"/>
    <w:rsid w:val="00336167"/>
    <w:rsid w:val="00337570"/>
    <w:rsid w:val="00425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5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61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Justo</dc:creator>
  <cp:lastModifiedBy>Bea Justo</cp:lastModifiedBy>
  <cp:revision>1</cp:revision>
  <dcterms:created xsi:type="dcterms:W3CDTF">2026-01-09T12:01:00Z</dcterms:created>
  <dcterms:modified xsi:type="dcterms:W3CDTF">2026-01-09T14:59:00Z</dcterms:modified>
</cp:coreProperties>
</file>